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16" w:rsidRDefault="002C75FA">
      <w:pPr>
        <w:tabs>
          <w:tab w:val="right" w:pos="9360"/>
        </w:tabs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Application for Seagate $1500 FRC Grant for the 2018/2019 Season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2219325</wp:posOffset>
            </wp:positionH>
            <wp:positionV relativeFrom="paragraph">
              <wp:posOffset>0</wp:posOffset>
            </wp:positionV>
            <wp:extent cx="2624138" cy="880145"/>
            <wp:effectExtent l="0" t="0" r="0" b="0"/>
            <wp:wrapTopAndBottom distT="0" distB="0"/>
            <wp:docPr id="1" name="image1.jpg" descr="C:\Users\502787\AppData\Local\Microsoft\Windows\INetCache\Content.Word\seagate2015_2c_horizontal_p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502787\AppData\Local\Microsoft\Windows\INetCache\Content.Word\seagate2015_2c_horizontal_po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138" cy="880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7716" w:rsidRDefault="00617716">
      <w:pPr>
        <w:tabs>
          <w:tab w:val="right" w:pos="9360"/>
        </w:tabs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</w:p>
    <w:p w:rsidR="00617716" w:rsidRDefault="002C75FA">
      <w:pPr>
        <w:tabs>
          <w:tab w:val="right" w:pos="9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Seagate is offering three $1500 grants to FRC teams for the 2018/2019 season.  Preference will be given to diverse teams and teams with a Seagate affiliation (Seagate employees related to team members, or Seagate employees mentor the team). One of the thre</w:t>
      </w:r>
      <w:r>
        <w:rPr>
          <w:rFonts w:ascii="Arial" w:eastAsia="Arial" w:hAnsi="Arial" w:cs="Arial"/>
        </w:rPr>
        <w:t>e grants is targeted to a new less-resourced team.</w:t>
      </w:r>
    </w:p>
    <w:p w:rsidR="00617716" w:rsidRDefault="002C75FA">
      <w:pPr>
        <w:spacing w:after="0"/>
        <w:ind w:firstLine="270"/>
        <w:rPr>
          <w:b/>
        </w:rPr>
      </w:pPr>
      <w:r>
        <w:rPr>
          <w:b/>
        </w:rPr>
        <w:t xml:space="preserve">Team Number:  </w:t>
      </w:r>
    </w:p>
    <w:p w:rsidR="00617716" w:rsidRDefault="002C75FA">
      <w:pPr>
        <w:spacing w:after="0"/>
        <w:ind w:firstLine="270"/>
        <w:rPr>
          <w:b/>
        </w:rPr>
      </w:pPr>
      <w:r>
        <w:rPr>
          <w:b/>
        </w:rPr>
        <w:t xml:space="preserve">Team Name:  </w:t>
      </w:r>
    </w:p>
    <w:p w:rsidR="00617716" w:rsidRDefault="002C75FA">
      <w:pPr>
        <w:spacing w:after="0"/>
        <w:ind w:firstLine="270"/>
        <w:rPr>
          <w:b/>
        </w:rPr>
      </w:pPr>
      <w:r>
        <w:rPr>
          <w:b/>
        </w:rPr>
        <w:t xml:space="preserve">Number of Years Team has </w:t>
      </w:r>
      <w:proofErr w:type="gramStart"/>
      <w:r>
        <w:rPr>
          <w:b/>
        </w:rPr>
        <w:t>Competed</w:t>
      </w:r>
      <w:proofErr w:type="gramEnd"/>
      <w:r>
        <w:rPr>
          <w:b/>
        </w:rPr>
        <w:t>:</w:t>
      </w:r>
    </w:p>
    <w:p w:rsidR="00617716" w:rsidRDefault="002C75FA">
      <w:pPr>
        <w:spacing w:after="0"/>
        <w:ind w:firstLine="270"/>
        <w:rPr>
          <w:b/>
        </w:rPr>
      </w:pPr>
      <w:r>
        <w:rPr>
          <w:b/>
        </w:rPr>
        <w:t xml:space="preserve">Team Affiliation and Location:  </w:t>
      </w:r>
    </w:p>
    <w:p w:rsidR="00617716" w:rsidRDefault="002C75FA">
      <w:pPr>
        <w:spacing w:after="0"/>
        <w:ind w:firstLine="270"/>
      </w:pPr>
      <w:r>
        <w:rPr>
          <w:b/>
        </w:rPr>
        <w:t>Adult Leaders/Team Contacts (name, email, phone)</w:t>
      </w:r>
      <w:r>
        <w:t xml:space="preserve">: </w:t>
      </w:r>
    </w:p>
    <w:p w:rsidR="00617716" w:rsidRDefault="00617716">
      <w:pPr>
        <w:spacing w:after="0"/>
        <w:ind w:firstLine="270"/>
      </w:pPr>
    </w:p>
    <w:p w:rsidR="00617716" w:rsidRDefault="002C75FA">
      <w:pPr>
        <w:spacing w:after="0" w:line="240" w:lineRule="auto"/>
        <w:ind w:firstLine="27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Team members, years on the team and team role(s):  </w:t>
      </w:r>
    </w:p>
    <w:tbl>
      <w:tblPr>
        <w:tblStyle w:val="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2235"/>
        <w:gridCol w:w="4710"/>
      </w:tblGrid>
      <w:tr w:rsidR="00617716">
        <w:tc>
          <w:tcPr>
            <w:tcW w:w="2400" w:type="dxa"/>
          </w:tcPr>
          <w:p w:rsidR="00617716" w:rsidRDefault="002C75FA">
            <w:pPr>
              <w:ind w:firstLine="270"/>
            </w:pPr>
            <w:r>
              <w:t>Name</w:t>
            </w:r>
          </w:p>
        </w:tc>
        <w:tc>
          <w:tcPr>
            <w:tcW w:w="2235" w:type="dxa"/>
          </w:tcPr>
          <w:p w:rsidR="00617716" w:rsidRDefault="002C75FA">
            <w:pPr>
              <w:ind w:firstLine="270"/>
            </w:pPr>
            <w:r>
              <w:t>Years on team</w:t>
            </w:r>
          </w:p>
        </w:tc>
        <w:tc>
          <w:tcPr>
            <w:tcW w:w="4710" w:type="dxa"/>
          </w:tcPr>
          <w:p w:rsidR="00617716" w:rsidRDefault="002C75FA">
            <w:pPr>
              <w:ind w:firstLine="270"/>
            </w:pPr>
            <w:r>
              <w:t>Team Role(s)</w:t>
            </w:r>
          </w:p>
        </w:tc>
      </w:tr>
      <w:tr w:rsidR="00617716">
        <w:tc>
          <w:tcPr>
            <w:tcW w:w="2400" w:type="dxa"/>
          </w:tcPr>
          <w:p w:rsidR="00617716" w:rsidRDefault="00617716">
            <w:pPr>
              <w:ind w:firstLine="270"/>
            </w:pPr>
          </w:p>
        </w:tc>
        <w:tc>
          <w:tcPr>
            <w:tcW w:w="2235" w:type="dxa"/>
          </w:tcPr>
          <w:p w:rsidR="00617716" w:rsidRDefault="00617716">
            <w:pPr>
              <w:ind w:firstLine="270"/>
            </w:pPr>
          </w:p>
        </w:tc>
        <w:tc>
          <w:tcPr>
            <w:tcW w:w="4710" w:type="dxa"/>
          </w:tcPr>
          <w:p w:rsidR="00617716" w:rsidRDefault="00617716">
            <w:pPr>
              <w:ind w:firstLine="270"/>
            </w:pPr>
          </w:p>
        </w:tc>
      </w:tr>
      <w:tr w:rsidR="00617716">
        <w:tc>
          <w:tcPr>
            <w:tcW w:w="2400" w:type="dxa"/>
          </w:tcPr>
          <w:p w:rsidR="00617716" w:rsidRDefault="00617716">
            <w:pPr>
              <w:ind w:firstLine="270"/>
            </w:pPr>
          </w:p>
        </w:tc>
        <w:tc>
          <w:tcPr>
            <w:tcW w:w="2235" w:type="dxa"/>
          </w:tcPr>
          <w:p w:rsidR="00617716" w:rsidRDefault="00617716">
            <w:pPr>
              <w:ind w:firstLine="270"/>
            </w:pPr>
          </w:p>
        </w:tc>
        <w:tc>
          <w:tcPr>
            <w:tcW w:w="4710" w:type="dxa"/>
          </w:tcPr>
          <w:p w:rsidR="00617716" w:rsidRDefault="00617716">
            <w:pPr>
              <w:ind w:firstLine="270"/>
            </w:pPr>
          </w:p>
        </w:tc>
      </w:tr>
      <w:tr w:rsidR="00617716">
        <w:tc>
          <w:tcPr>
            <w:tcW w:w="2400" w:type="dxa"/>
          </w:tcPr>
          <w:p w:rsidR="00617716" w:rsidRDefault="00617716">
            <w:pPr>
              <w:ind w:firstLine="270"/>
            </w:pPr>
          </w:p>
        </w:tc>
        <w:tc>
          <w:tcPr>
            <w:tcW w:w="2235" w:type="dxa"/>
          </w:tcPr>
          <w:p w:rsidR="00617716" w:rsidRDefault="00617716">
            <w:pPr>
              <w:ind w:firstLine="270"/>
            </w:pPr>
          </w:p>
        </w:tc>
        <w:tc>
          <w:tcPr>
            <w:tcW w:w="4710" w:type="dxa"/>
          </w:tcPr>
          <w:p w:rsidR="00617716" w:rsidRDefault="00617716">
            <w:pPr>
              <w:ind w:firstLine="270"/>
            </w:pPr>
          </w:p>
        </w:tc>
      </w:tr>
      <w:tr w:rsidR="00617716">
        <w:tc>
          <w:tcPr>
            <w:tcW w:w="2400" w:type="dxa"/>
          </w:tcPr>
          <w:p w:rsidR="00617716" w:rsidRDefault="00617716">
            <w:pPr>
              <w:ind w:firstLine="270"/>
            </w:pPr>
          </w:p>
        </w:tc>
        <w:tc>
          <w:tcPr>
            <w:tcW w:w="2235" w:type="dxa"/>
          </w:tcPr>
          <w:p w:rsidR="00617716" w:rsidRDefault="00617716">
            <w:pPr>
              <w:ind w:firstLine="270"/>
            </w:pPr>
          </w:p>
        </w:tc>
        <w:tc>
          <w:tcPr>
            <w:tcW w:w="4710" w:type="dxa"/>
          </w:tcPr>
          <w:p w:rsidR="00617716" w:rsidRDefault="00617716">
            <w:pPr>
              <w:ind w:firstLine="270"/>
            </w:pPr>
          </w:p>
        </w:tc>
      </w:tr>
    </w:tbl>
    <w:p w:rsidR="00617716" w:rsidRDefault="002C75FA">
      <w:pPr>
        <w:ind w:firstLine="270"/>
        <w:rPr>
          <w:b/>
        </w:rPr>
      </w:pPr>
      <w:r>
        <w:rPr>
          <w:sz w:val="14"/>
          <w:szCs w:val="14"/>
        </w:rPr>
        <w:t>Add more lines if needed</w:t>
      </w:r>
    </w:p>
    <w:p w:rsidR="00617716" w:rsidRDefault="002C75FA">
      <w:pPr>
        <w:spacing w:after="0" w:line="240" w:lineRule="auto"/>
        <w:ind w:firstLine="27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List Seagate employees with team roles (coach/mentor/parent, and number of relatives on team):</w:t>
      </w:r>
    </w:p>
    <w:tbl>
      <w:tblPr>
        <w:tblStyle w:val="a0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2445"/>
        <w:gridCol w:w="4500"/>
      </w:tblGrid>
      <w:tr w:rsidR="00617716">
        <w:tc>
          <w:tcPr>
            <w:tcW w:w="2400" w:type="dxa"/>
          </w:tcPr>
          <w:p w:rsidR="00617716" w:rsidRDefault="002C75FA">
            <w:pPr>
              <w:ind w:firstLine="270"/>
            </w:pPr>
            <w:r>
              <w:t>Employee Name</w:t>
            </w:r>
          </w:p>
        </w:tc>
        <w:tc>
          <w:tcPr>
            <w:tcW w:w="2445" w:type="dxa"/>
          </w:tcPr>
          <w:p w:rsidR="00617716" w:rsidRDefault="002C75FA">
            <w:pPr>
              <w:ind w:firstLine="270"/>
            </w:pPr>
            <w:r>
              <w:t>Team Role</w:t>
            </w:r>
          </w:p>
        </w:tc>
        <w:tc>
          <w:tcPr>
            <w:tcW w:w="4500" w:type="dxa"/>
          </w:tcPr>
          <w:p w:rsidR="00617716" w:rsidRDefault="002C75FA">
            <w:pPr>
              <w:ind w:firstLine="270"/>
            </w:pPr>
            <w:r>
              <w:t># of related students on Team</w:t>
            </w:r>
          </w:p>
        </w:tc>
      </w:tr>
      <w:tr w:rsidR="00617716">
        <w:trPr>
          <w:trHeight w:val="240"/>
        </w:trPr>
        <w:tc>
          <w:tcPr>
            <w:tcW w:w="2400" w:type="dxa"/>
          </w:tcPr>
          <w:p w:rsidR="00617716" w:rsidRDefault="00617716">
            <w:pPr>
              <w:ind w:firstLine="270"/>
            </w:pPr>
          </w:p>
        </w:tc>
        <w:tc>
          <w:tcPr>
            <w:tcW w:w="2445" w:type="dxa"/>
          </w:tcPr>
          <w:p w:rsidR="00617716" w:rsidRDefault="00617716">
            <w:pPr>
              <w:ind w:firstLine="270"/>
            </w:pPr>
          </w:p>
        </w:tc>
        <w:tc>
          <w:tcPr>
            <w:tcW w:w="4500" w:type="dxa"/>
          </w:tcPr>
          <w:p w:rsidR="00617716" w:rsidRDefault="00617716">
            <w:pPr>
              <w:ind w:firstLine="270"/>
            </w:pPr>
          </w:p>
        </w:tc>
      </w:tr>
      <w:tr w:rsidR="00617716">
        <w:tc>
          <w:tcPr>
            <w:tcW w:w="2400" w:type="dxa"/>
          </w:tcPr>
          <w:p w:rsidR="00617716" w:rsidRDefault="00617716">
            <w:pPr>
              <w:ind w:firstLine="270"/>
            </w:pPr>
          </w:p>
        </w:tc>
        <w:tc>
          <w:tcPr>
            <w:tcW w:w="2445" w:type="dxa"/>
          </w:tcPr>
          <w:p w:rsidR="00617716" w:rsidRDefault="00617716">
            <w:pPr>
              <w:ind w:firstLine="270"/>
            </w:pPr>
          </w:p>
        </w:tc>
        <w:tc>
          <w:tcPr>
            <w:tcW w:w="4500" w:type="dxa"/>
          </w:tcPr>
          <w:p w:rsidR="00617716" w:rsidRDefault="00617716">
            <w:pPr>
              <w:ind w:firstLine="270"/>
            </w:pPr>
          </w:p>
        </w:tc>
      </w:tr>
      <w:tr w:rsidR="00617716">
        <w:trPr>
          <w:trHeight w:val="120"/>
        </w:trPr>
        <w:tc>
          <w:tcPr>
            <w:tcW w:w="2400" w:type="dxa"/>
          </w:tcPr>
          <w:p w:rsidR="00617716" w:rsidRDefault="00617716">
            <w:pPr>
              <w:ind w:firstLine="270"/>
            </w:pPr>
          </w:p>
        </w:tc>
        <w:tc>
          <w:tcPr>
            <w:tcW w:w="2445" w:type="dxa"/>
          </w:tcPr>
          <w:p w:rsidR="00617716" w:rsidRDefault="00617716">
            <w:pPr>
              <w:ind w:firstLine="270"/>
            </w:pPr>
          </w:p>
        </w:tc>
        <w:tc>
          <w:tcPr>
            <w:tcW w:w="4500" w:type="dxa"/>
          </w:tcPr>
          <w:p w:rsidR="00617716" w:rsidRDefault="00617716">
            <w:pPr>
              <w:ind w:firstLine="270"/>
            </w:pPr>
          </w:p>
        </w:tc>
      </w:tr>
      <w:tr w:rsidR="00617716">
        <w:tc>
          <w:tcPr>
            <w:tcW w:w="2400" w:type="dxa"/>
          </w:tcPr>
          <w:p w:rsidR="00617716" w:rsidRDefault="00617716">
            <w:pPr>
              <w:ind w:firstLine="270"/>
            </w:pPr>
          </w:p>
        </w:tc>
        <w:tc>
          <w:tcPr>
            <w:tcW w:w="2445" w:type="dxa"/>
          </w:tcPr>
          <w:p w:rsidR="00617716" w:rsidRDefault="00617716">
            <w:pPr>
              <w:ind w:firstLine="270"/>
            </w:pPr>
          </w:p>
        </w:tc>
        <w:tc>
          <w:tcPr>
            <w:tcW w:w="4500" w:type="dxa"/>
          </w:tcPr>
          <w:p w:rsidR="00617716" w:rsidRDefault="00617716">
            <w:pPr>
              <w:ind w:firstLine="270"/>
            </w:pPr>
          </w:p>
        </w:tc>
      </w:tr>
    </w:tbl>
    <w:p w:rsidR="00617716" w:rsidRDefault="002C75FA">
      <w:pPr>
        <w:ind w:firstLine="270"/>
        <w:rPr>
          <w:sz w:val="14"/>
          <w:szCs w:val="14"/>
        </w:rPr>
      </w:pPr>
      <w:r>
        <w:rPr>
          <w:sz w:val="14"/>
          <w:szCs w:val="14"/>
        </w:rPr>
        <w:t>Add more lines if needed</w:t>
      </w:r>
    </w:p>
    <w:p w:rsidR="00617716" w:rsidRDefault="00617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617716" w:rsidRDefault="002C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Please answer the following questions:</w:t>
      </w:r>
      <w:r>
        <w:rPr>
          <w:rFonts w:ascii="Arial" w:eastAsia="Arial" w:hAnsi="Arial" w:cs="Arial"/>
          <w:color w:val="000000"/>
        </w:rPr>
        <w:t xml:space="preserve"> - Brevity is appreciated, 300 word limit per question</w:t>
      </w:r>
    </w:p>
    <w:p w:rsidR="00617716" w:rsidRDefault="002C75FA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14"/>
          <w:szCs w:val="14"/>
        </w:rPr>
        <w:t>Add lines as needed</w:t>
      </w:r>
    </w:p>
    <w:p w:rsidR="00617716" w:rsidRDefault="00617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50"/>
        <w:rPr>
          <w:rFonts w:ascii="Arial" w:eastAsia="Arial" w:hAnsi="Arial" w:cs="Arial"/>
          <w:color w:val="000000"/>
        </w:rPr>
      </w:pPr>
    </w:p>
    <w:p w:rsidR="00617716" w:rsidRDefault="002C7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your team’s objectives for this season?</w:t>
      </w:r>
    </w:p>
    <w:p w:rsidR="00617716" w:rsidRDefault="002C7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examples of your team’s community outreach?</w:t>
      </w:r>
    </w:p>
    <w:p w:rsidR="00617716" w:rsidRDefault="002C7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are your </w:t>
      </w:r>
      <w:proofErr w:type="gramStart"/>
      <w:r>
        <w:rPr>
          <w:rFonts w:ascii="Arial" w:eastAsia="Arial" w:hAnsi="Arial" w:cs="Arial"/>
        </w:rPr>
        <w:t>teams</w:t>
      </w:r>
      <w:proofErr w:type="gramEnd"/>
      <w:r>
        <w:rPr>
          <w:rFonts w:ascii="Arial" w:eastAsia="Arial" w:hAnsi="Arial" w:cs="Arial"/>
        </w:rPr>
        <w:t xml:space="preserve"> diversity statistics?</w:t>
      </w:r>
    </w:p>
    <w:p w:rsidR="00617716" w:rsidRDefault="002C7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will this grant help support your team? Provide a budget summary </w:t>
      </w:r>
    </w:p>
    <w:p w:rsidR="00617716" w:rsidRDefault="00617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617716" w:rsidRDefault="002C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a condition of this grant, Seagate expects quarterly updates, an end of year summary, as well as a demonstration of the robo</w:t>
      </w:r>
      <w:r>
        <w:rPr>
          <w:rFonts w:ascii="Arial" w:eastAsia="Arial" w:hAnsi="Arial" w:cs="Arial"/>
          <w:sz w:val="24"/>
          <w:szCs w:val="24"/>
        </w:rPr>
        <w:t>t (schedule permitting).</w:t>
      </w:r>
    </w:p>
    <w:p w:rsidR="00617716" w:rsidRDefault="00617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617716" w:rsidRDefault="002C7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Please submit your grant applications to </w:t>
      </w:r>
      <w:hyperlink r:id="rId6">
        <w:r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robotics.mn@seagate.com</w:t>
        </w:r>
      </w:hyperlink>
      <w:r>
        <w:rPr>
          <w:rFonts w:ascii="Arial" w:eastAsia="Arial" w:hAnsi="Arial" w:cs="Arial"/>
          <w:b/>
          <w:sz w:val="24"/>
          <w:szCs w:val="24"/>
        </w:rPr>
        <w:t xml:space="preserve"> by Mon., Nov. 26, 2018.  Decisions will be communicated on Nov. 30.</w:t>
      </w:r>
    </w:p>
    <w:sectPr w:rsidR="00617716">
      <w:pgSz w:w="12240" w:h="15840"/>
      <w:pgMar w:top="1440" w:right="1353" w:bottom="720" w:left="6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F6707"/>
    <w:multiLevelType w:val="multilevel"/>
    <w:tmpl w:val="7B0E5E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16"/>
    <w:rsid w:val="002C75FA"/>
    <w:rsid w:val="0061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1AAA0-6D55-47BD-95F2-F9A6624E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oticsmn@seagat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Seagate Technology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LORI S</dc:creator>
  <cp:lastModifiedBy>JOHNSON, LORI S</cp:lastModifiedBy>
  <cp:revision>2</cp:revision>
  <dcterms:created xsi:type="dcterms:W3CDTF">2018-11-07T17:59:00Z</dcterms:created>
  <dcterms:modified xsi:type="dcterms:W3CDTF">2018-11-07T17:59:00Z</dcterms:modified>
</cp:coreProperties>
</file>